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7B07" w:rsidRDefault="00607B07" w:rsidP="00607B07">
      <w:pPr>
        <w:rPr>
          <w:rFonts w:ascii="Candara" w:eastAsia="Calibri" w:hAnsi="Candara"/>
          <w:b/>
          <w:sz w:val="28"/>
          <w:szCs w:val="28"/>
        </w:rPr>
      </w:pPr>
      <w:bookmarkStart w:id="0" w:name="_GoBack"/>
      <w:bookmarkEnd w:id="0"/>
      <w:r w:rsidRPr="005148D9">
        <w:rPr>
          <w:rFonts w:ascii="Candara" w:eastAsia="Calibri" w:hAnsi="Candara"/>
          <w:b/>
          <w:sz w:val="28"/>
          <w:szCs w:val="28"/>
        </w:rPr>
        <w:t>Safety Provisions:</w:t>
      </w:r>
    </w:p>
    <w:p w:rsidR="00607B07" w:rsidRDefault="00607B07" w:rsidP="00607B07">
      <w:pPr>
        <w:rPr>
          <w:rFonts w:ascii="Candara" w:eastAsia="Calibri" w:hAnsi="Candara"/>
          <w:b/>
          <w:sz w:val="28"/>
          <w:szCs w:val="28"/>
        </w:rPr>
      </w:pPr>
    </w:p>
    <w:p w:rsidR="00607B07" w:rsidRDefault="00607B07" w:rsidP="00607B07">
      <w:pPr>
        <w:rPr>
          <w:rFonts w:ascii="Candara" w:eastAsia="Calibri" w:hAnsi="Candara"/>
          <w:sz w:val="28"/>
          <w:szCs w:val="28"/>
        </w:rPr>
      </w:pPr>
      <w:r>
        <w:rPr>
          <w:rFonts w:ascii="Candara" w:eastAsia="Calibri" w:hAnsi="Candara"/>
          <w:sz w:val="28"/>
          <w:szCs w:val="28"/>
        </w:rPr>
        <w:t>Unmanned Aircraft (UA) have no on board pilot to perform see-and-avoid responsibilities, and therefore, when operating outside of restricted areas, special provisions must be made to ensure an equivalent level of safety exists for operations had a pilot been on board.  In accordance with 14 CFR Part 91, General Operating and Flight Rules, Subpart J-Waivers, 91.903, Policy and Procedures, the following provisions provide acceptable mitigation and must be complied with:</w:t>
      </w:r>
    </w:p>
    <w:p w:rsidR="00607B07" w:rsidRDefault="00607B07" w:rsidP="00607B07">
      <w:pPr>
        <w:pStyle w:val="ListParagraph"/>
        <w:numPr>
          <w:ilvl w:val="0"/>
          <w:numId w:val="1"/>
        </w:numPr>
        <w:rPr>
          <w:rFonts w:ascii="Candara" w:eastAsia="Calibri" w:hAnsi="Candara"/>
          <w:sz w:val="28"/>
          <w:szCs w:val="28"/>
        </w:rPr>
      </w:pPr>
      <w:r>
        <w:rPr>
          <w:rFonts w:ascii="Candara" w:eastAsia="Calibri" w:hAnsi="Candara"/>
          <w:sz w:val="28"/>
          <w:szCs w:val="28"/>
        </w:rPr>
        <w:t>For the purpose of see-and-avoid, visual observers must be utilized at all times. The observers may be on the ground or in a chase plane.  The UA must remain within a lateral distance of no more than one-quarter nautical mile and 400 ft vertically from the visual observer.</w:t>
      </w:r>
    </w:p>
    <w:p w:rsidR="00607B07" w:rsidRPr="005148D9" w:rsidRDefault="00607B07" w:rsidP="00607B07">
      <w:pPr>
        <w:pStyle w:val="ListParagraph"/>
        <w:numPr>
          <w:ilvl w:val="0"/>
          <w:numId w:val="1"/>
        </w:numPr>
        <w:rPr>
          <w:rFonts w:ascii="Candara" w:eastAsia="Calibri" w:hAnsi="Candara"/>
          <w:sz w:val="28"/>
          <w:szCs w:val="28"/>
        </w:rPr>
      </w:pPr>
      <w:r>
        <w:rPr>
          <w:rFonts w:ascii="Candara" w:eastAsia="Calibri" w:hAnsi="Candara"/>
          <w:sz w:val="28"/>
          <w:szCs w:val="28"/>
        </w:rPr>
        <w:t>UAS pilots will ensure there is a safe operating distance between manned and unmanned aircraft at all times.  Cloud clearances and VMC visibilities for Class E airspace will be used regardless of the class of airspace.  Additionally, UAS operations are advised to operate well clear of all known manned aircraft operations.</w:t>
      </w:r>
    </w:p>
    <w:p w:rsidR="00607B07" w:rsidRDefault="00607B07" w:rsidP="00607B07">
      <w:pPr>
        <w:rPr>
          <w:rFonts w:ascii="Candara" w:eastAsia="Calibri" w:hAnsi="Candara"/>
          <w:sz w:val="28"/>
          <w:szCs w:val="28"/>
        </w:rPr>
      </w:pPr>
    </w:p>
    <w:p w:rsidR="00607B07" w:rsidRDefault="00607B07" w:rsidP="00607B07">
      <w:pPr>
        <w:rPr>
          <w:rFonts w:ascii="Candara" w:eastAsia="Calibri" w:hAnsi="Candara"/>
          <w:b/>
          <w:sz w:val="28"/>
          <w:szCs w:val="28"/>
        </w:rPr>
      </w:pPr>
      <w:r w:rsidRPr="00A33FD4">
        <w:rPr>
          <w:rFonts w:ascii="Candara" w:eastAsia="Calibri" w:hAnsi="Candara"/>
          <w:b/>
          <w:sz w:val="28"/>
          <w:szCs w:val="28"/>
        </w:rPr>
        <w:t>Pilot/ Observer Provisions</w:t>
      </w:r>
      <w:r>
        <w:rPr>
          <w:rFonts w:ascii="Candara" w:eastAsia="Calibri" w:hAnsi="Candara"/>
          <w:b/>
          <w:sz w:val="28"/>
          <w:szCs w:val="28"/>
        </w:rPr>
        <w:t>:</w:t>
      </w:r>
    </w:p>
    <w:p w:rsidR="00607B07" w:rsidRDefault="00607B07" w:rsidP="00607B07">
      <w:pPr>
        <w:rPr>
          <w:rFonts w:ascii="Candara" w:eastAsia="Calibri" w:hAnsi="Candara"/>
          <w:b/>
          <w:sz w:val="28"/>
          <w:szCs w:val="28"/>
        </w:rPr>
      </w:pPr>
    </w:p>
    <w:p w:rsidR="00607B07" w:rsidRDefault="00607B07" w:rsidP="00607B07">
      <w:pPr>
        <w:rPr>
          <w:rFonts w:ascii="Candara" w:eastAsia="Calibri" w:hAnsi="Candara"/>
          <w:sz w:val="28"/>
          <w:szCs w:val="28"/>
        </w:rPr>
      </w:pPr>
      <w:r>
        <w:rPr>
          <w:rFonts w:ascii="Candara" w:eastAsia="Calibri" w:hAnsi="Candara"/>
          <w:b/>
          <w:sz w:val="28"/>
          <w:szCs w:val="28"/>
        </w:rPr>
        <w:t>Pilot Qualifications:</w:t>
      </w:r>
      <w:r>
        <w:rPr>
          <w:rFonts w:ascii="Candara" w:eastAsia="Calibri" w:hAnsi="Candara"/>
          <w:sz w:val="28"/>
          <w:szCs w:val="28"/>
        </w:rPr>
        <w:t xml:space="preserve"> UA pilots will have an understanding of and comply with Federal Aviation Regulations and Military Regulations applicable to the airspace where the UAS will operate.  Pilots must have in their possession a current third class (or higher) airman medical certificate that has been issued under 14CFR 67, Medical Standards and Certification.  14CFR 91.17, alcohol or drugs, applies to UA pilots.  UA Pilots will have completed a recognized private pilot ground school course and passed FAA Private Pilots basic knowledge test.</w:t>
      </w:r>
    </w:p>
    <w:p w:rsidR="00607B07" w:rsidRDefault="00607B07" w:rsidP="00607B07">
      <w:pPr>
        <w:rPr>
          <w:rFonts w:ascii="Candara" w:eastAsia="Calibri" w:hAnsi="Candara"/>
          <w:sz w:val="28"/>
          <w:szCs w:val="28"/>
        </w:rPr>
      </w:pPr>
    </w:p>
    <w:p w:rsidR="00607B07" w:rsidRDefault="00607B07" w:rsidP="00607B07">
      <w:pPr>
        <w:rPr>
          <w:rFonts w:ascii="Candara" w:eastAsia="Calibri" w:hAnsi="Candara"/>
          <w:sz w:val="28"/>
          <w:szCs w:val="28"/>
        </w:rPr>
      </w:pPr>
      <w:r w:rsidRPr="00EA232C">
        <w:rPr>
          <w:rFonts w:ascii="Candara" w:eastAsia="Calibri" w:hAnsi="Candara"/>
          <w:b/>
          <w:sz w:val="28"/>
          <w:szCs w:val="28"/>
        </w:rPr>
        <w:t>Observer Qualifications:</w:t>
      </w:r>
      <w:r>
        <w:rPr>
          <w:rFonts w:ascii="Candara" w:eastAsia="Calibri" w:hAnsi="Candara"/>
          <w:b/>
          <w:sz w:val="28"/>
          <w:szCs w:val="28"/>
        </w:rPr>
        <w:t xml:space="preserve"> </w:t>
      </w:r>
      <w:r>
        <w:rPr>
          <w:rFonts w:ascii="Candara" w:eastAsia="Calibri" w:hAnsi="Candara"/>
          <w:sz w:val="28"/>
          <w:szCs w:val="28"/>
        </w:rPr>
        <w:t>Observers will have met all pilot qualifications, with the exception of the Private Pilot Ground School requirement.</w:t>
      </w:r>
    </w:p>
    <w:p w:rsidR="00607B07" w:rsidRDefault="00607B07" w:rsidP="00607B07">
      <w:pPr>
        <w:rPr>
          <w:rFonts w:ascii="Candara" w:eastAsia="Calibri" w:hAnsi="Candara"/>
          <w:sz w:val="28"/>
          <w:szCs w:val="28"/>
        </w:rPr>
      </w:pPr>
    </w:p>
    <w:p w:rsidR="00607B07" w:rsidRPr="004F69FC" w:rsidRDefault="00607B07" w:rsidP="00607B07">
      <w:pPr>
        <w:autoSpaceDE w:val="0"/>
        <w:autoSpaceDN w:val="0"/>
        <w:adjustRightInd w:val="0"/>
        <w:rPr>
          <w:rFonts w:ascii="Candara" w:hAnsi="Candara" w:cs="Arial"/>
          <w:b/>
          <w:bCs/>
          <w:sz w:val="28"/>
          <w:szCs w:val="28"/>
        </w:rPr>
      </w:pPr>
      <w:r w:rsidRPr="004F69FC">
        <w:rPr>
          <w:rFonts w:ascii="Candara" w:hAnsi="Candara" w:cs="Arial"/>
          <w:b/>
          <w:bCs/>
          <w:sz w:val="28"/>
          <w:szCs w:val="28"/>
        </w:rPr>
        <w:t>Operational Flight Procedure:</w:t>
      </w:r>
    </w:p>
    <w:p w:rsidR="00607B07" w:rsidRPr="004F69FC" w:rsidRDefault="00607B07" w:rsidP="00607B07">
      <w:pPr>
        <w:autoSpaceDE w:val="0"/>
        <w:autoSpaceDN w:val="0"/>
        <w:adjustRightInd w:val="0"/>
        <w:rPr>
          <w:rFonts w:ascii="Candara" w:hAnsi="Candara" w:cs="Arial"/>
          <w:sz w:val="28"/>
          <w:szCs w:val="28"/>
        </w:rPr>
      </w:pPr>
      <w:r>
        <w:rPr>
          <w:rFonts w:ascii="Candara" w:hAnsi="Candara" w:cs="Arial"/>
          <w:b/>
          <w:bCs/>
          <w:sz w:val="28"/>
          <w:szCs w:val="28"/>
        </w:rPr>
        <w:t>1)</w:t>
      </w:r>
      <w:r w:rsidRPr="004F69FC">
        <w:rPr>
          <w:rFonts w:ascii="Candara" w:hAnsi="Candara" w:cs="Arial"/>
          <w:b/>
          <w:bCs/>
          <w:sz w:val="28"/>
          <w:szCs w:val="28"/>
        </w:rPr>
        <w:t xml:space="preserve">. </w:t>
      </w:r>
      <w:r w:rsidRPr="00CF78B8">
        <w:rPr>
          <w:rFonts w:ascii="Candara" w:hAnsi="Candara" w:cs="Arial"/>
          <w:sz w:val="28"/>
          <w:szCs w:val="28"/>
          <w:u w:val="single"/>
        </w:rPr>
        <w:t>Operational Requirement Identified.</w:t>
      </w:r>
    </w:p>
    <w:p w:rsidR="00607B07" w:rsidRPr="004F69FC" w:rsidRDefault="00607B07" w:rsidP="00607B07">
      <w:pPr>
        <w:autoSpaceDE w:val="0"/>
        <w:autoSpaceDN w:val="0"/>
        <w:adjustRightInd w:val="0"/>
        <w:rPr>
          <w:rFonts w:ascii="Candara" w:hAnsi="Candara" w:cs="Arial"/>
          <w:sz w:val="28"/>
          <w:szCs w:val="28"/>
        </w:rPr>
      </w:pPr>
      <w:r>
        <w:rPr>
          <w:rFonts w:ascii="Candara" w:hAnsi="Candara" w:cs="Arial"/>
          <w:b/>
          <w:bCs/>
          <w:sz w:val="28"/>
          <w:szCs w:val="28"/>
        </w:rPr>
        <w:t>A)</w:t>
      </w:r>
      <w:r w:rsidRPr="004F69FC">
        <w:rPr>
          <w:rFonts w:ascii="Candara" w:hAnsi="Candara" w:cs="Arial"/>
          <w:b/>
          <w:bCs/>
          <w:sz w:val="28"/>
          <w:szCs w:val="28"/>
        </w:rPr>
        <w:t xml:space="preserve"> </w:t>
      </w:r>
      <w:r w:rsidRPr="004F69FC">
        <w:rPr>
          <w:rFonts w:ascii="Candara" w:hAnsi="Candara" w:cs="Arial"/>
          <w:sz w:val="28"/>
          <w:szCs w:val="28"/>
        </w:rPr>
        <w:t>Request “Notice to Airman” (NOTAM) issued through appropriate</w:t>
      </w:r>
    </w:p>
    <w:p w:rsidR="00607B07" w:rsidRPr="004F69FC" w:rsidRDefault="00607B07" w:rsidP="00607B07">
      <w:pPr>
        <w:autoSpaceDE w:val="0"/>
        <w:autoSpaceDN w:val="0"/>
        <w:adjustRightInd w:val="0"/>
        <w:rPr>
          <w:rFonts w:ascii="Candara" w:hAnsi="Candara" w:cs="Arial"/>
          <w:sz w:val="28"/>
          <w:szCs w:val="28"/>
        </w:rPr>
      </w:pPr>
      <w:proofErr w:type="gramStart"/>
      <w:r w:rsidRPr="004F69FC">
        <w:rPr>
          <w:rFonts w:ascii="Candara" w:hAnsi="Candara" w:cs="Arial"/>
          <w:sz w:val="28"/>
          <w:szCs w:val="28"/>
        </w:rPr>
        <w:t>flight</w:t>
      </w:r>
      <w:proofErr w:type="gramEnd"/>
      <w:r w:rsidRPr="004F69FC">
        <w:rPr>
          <w:rFonts w:ascii="Candara" w:hAnsi="Candara" w:cs="Arial"/>
          <w:sz w:val="28"/>
          <w:szCs w:val="28"/>
        </w:rPr>
        <w:t xml:space="preserve"> services if operations within 3 nautical miles of an</w:t>
      </w:r>
    </w:p>
    <w:p w:rsidR="00607B07" w:rsidRPr="004F69FC" w:rsidRDefault="00607B07" w:rsidP="00607B07">
      <w:pPr>
        <w:autoSpaceDE w:val="0"/>
        <w:autoSpaceDN w:val="0"/>
        <w:adjustRightInd w:val="0"/>
        <w:rPr>
          <w:rFonts w:ascii="Candara" w:hAnsi="Candara" w:cs="Arial"/>
          <w:sz w:val="28"/>
          <w:szCs w:val="28"/>
        </w:rPr>
      </w:pPr>
      <w:proofErr w:type="gramStart"/>
      <w:r w:rsidRPr="004F69FC">
        <w:rPr>
          <w:rFonts w:ascii="Candara" w:hAnsi="Candara" w:cs="Arial"/>
          <w:sz w:val="28"/>
          <w:szCs w:val="28"/>
        </w:rPr>
        <w:t>uncontrolled</w:t>
      </w:r>
      <w:proofErr w:type="gramEnd"/>
      <w:r w:rsidRPr="004F69FC">
        <w:rPr>
          <w:rFonts w:ascii="Candara" w:hAnsi="Candara" w:cs="Arial"/>
          <w:sz w:val="28"/>
          <w:szCs w:val="28"/>
        </w:rPr>
        <w:t xml:space="preserve"> </w:t>
      </w:r>
      <w:r>
        <w:rPr>
          <w:rFonts w:ascii="Candara" w:hAnsi="Candara" w:cs="Arial"/>
          <w:sz w:val="28"/>
          <w:szCs w:val="28"/>
        </w:rPr>
        <w:t>airport</w:t>
      </w:r>
      <w:r w:rsidRPr="004F69FC">
        <w:rPr>
          <w:rFonts w:ascii="Candara" w:hAnsi="Candara" w:cs="Arial"/>
          <w:sz w:val="28"/>
          <w:szCs w:val="28"/>
        </w:rPr>
        <w:t>.</w:t>
      </w:r>
    </w:p>
    <w:p w:rsidR="00607B07" w:rsidRPr="004F69FC" w:rsidRDefault="00607B07" w:rsidP="00607B07">
      <w:pPr>
        <w:autoSpaceDE w:val="0"/>
        <w:autoSpaceDN w:val="0"/>
        <w:adjustRightInd w:val="0"/>
        <w:rPr>
          <w:rFonts w:ascii="Candara" w:hAnsi="Candara" w:cs="Arial"/>
          <w:sz w:val="28"/>
          <w:szCs w:val="28"/>
        </w:rPr>
      </w:pPr>
      <w:r>
        <w:rPr>
          <w:rFonts w:ascii="Candara" w:hAnsi="Candara" w:cs="Arial"/>
          <w:b/>
          <w:bCs/>
          <w:sz w:val="28"/>
          <w:szCs w:val="28"/>
        </w:rPr>
        <w:lastRenderedPageBreak/>
        <w:t>B</w:t>
      </w:r>
      <w:r w:rsidRPr="004F69FC">
        <w:rPr>
          <w:rFonts w:ascii="Candara" w:hAnsi="Candara" w:cs="Arial"/>
          <w:b/>
          <w:bCs/>
          <w:sz w:val="28"/>
          <w:szCs w:val="28"/>
        </w:rPr>
        <w:t xml:space="preserve">) </w:t>
      </w:r>
      <w:r w:rsidRPr="004F69FC">
        <w:rPr>
          <w:rFonts w:ascii="Candara" w:hAnsi="Candara" w:cs="Arial"/>
          <w:sz w:val="28"/>
          <w:szCs w:val="28"/>
        </w:rPr>
        <w:t>Current Aviation Navigational Maps in operational area to</w:t>
      </w:r>
    </w:p>
    <w:p w:rsidR="00607B07" w:rsidRDefault="00607B07" w:rsidP="00607B07">
      <w:pPr>
        <w:autoSpaceDE w:val="0"/>
        <w:autoSpaceDN w:val="0"/>
        <w:adjustRightInd w:val="0"/>
        <w:rPr>
          <w:rFonts w:ascii="Candara" w:hAnsi="Candara" w:cs="Arial"/>
          <w:sz w:val="28"/>
          <w:szCs w:val="28"/>
        </w:rPr>
      </w:pPr>
      <w:proofErr w:type="gramStart"/>
      <w:r w:rsidRPr="004F69FC">
        <w:rPr>
          <w:rFonts w:ascii="Candara" w:hAnsi="Candara" w:cs="Arial"/>
          <w:sz w:val="28"/>
          <w:szCs w:val="28"/>
        </w:rPr>
        <w:t>be</w:t>
      </w:r>
      <w:proofErr w:type="gramEnd"/>
      <w:r w:rsidRPr="004F69FC">
        <w:rPr>
          <w:rFonts w:ascii="Candara" w:hAnsi="Candara" w:cs="Arial"/>
          <w:sz w:val="28"/>
          <w:szCs w:val="28"/>
        </w:rPr>
        <w:t xml:space="preserve"> maintained for operator reference.</w:t>
      </w:r>
    </w:p>
    <w:p w:rsidR="00607B07" w:rsidRDefault="00607B07" w:rsidP="00607B07">
      <w:pPr>
        <w:autoSpaceDE w:val="0"/>
        <w:autoSpaceDN w:val="0"/>
        <w:adjustRightInd w:val="0"/>
        <w:rPr>
          <w:rFonts w:ascii="Candara" w:hAnsi="Candara" w:cs="Arial"/>
          <w:sz w:val="28"/>
          <w:szCs w:val="28"/>
        </w:rPr>
      </w:pPr>
    </w:p>
    <w:p w:rsidR="00607B07" w:rsidRPr="004F69FC" w:rsidRDefault="00607B07" w:rsidP="00607B07">
      <w:pPr>
        <w:autoSpaceDE w:val="0"/>
        <w:autoSpaceDN w:val="0"/>
        <w:adjustRightInd w:val="0"/>
        <w:rPr>
          <w:rFonts w:ascii="Candara" w:hAnsi="Candara" w:cs="Arial"/>
          <w:sz w:val="28"/>
          <w:szCs w:val="28"/>
        </w:rPr>
      </w:pPr>
      <w:r>
        <w:rPr>
          <w:rFonts w:ascii="Candara" w:hAnsi="Candara" w:cs="Arial"/>
          <w:b/>
          <w:sz w:val="28"/>
          <w:szCs w:val="28"/>
        </w:rPr>
        <w:t>2</w:t>
      </w:r>
      <w:r w:rsidRPr="00CF78B8">
        <w:rPr>
          <w:rFonts w:ascii="Candara" w:hAnsi="Candara" w:cs="Arial"/>
          <w:b/>
          <w:sz w:val="28"/>
          <w:szCs w:val="28"/>
        </w:rPr>
        <w:t>)</w:t>
      </w:r>
      <w:r w:rsidRPr="004F69FC">
        <w:rPr>
          <w:rFonts w:ascii="Candara" w:hAnsi="Candara" w:cs="Arial"/>
          <w:sz w:val="28"/>
          <w:szCs w:val="28"/>
        </w:rPr>
        <w:t xml:space="preserve"> </w:t>
      </w:r>
      <w:r w:rsidRPr="00CF78B8">
        <w:rPr>
          <w:rFonts w:ascii="Candara" w:hAnsi="Candara" w:cs="Arial"/>
          <w:sz w:val="28"/>
          <w:szCs w:val="28"/>
          <w:u w:val="single"/>
        </w:rPr>
        <w:t>Site assessment:</w:t>
      </w:r>
    </w:p>
    <w:p w:rsidR="00607B07" w:rsidRPr="004F69FC" w:rsidRDefault="00607B07" w:rsidP="00607B07">
      <w:pPr>
        <w:autoSpaceDE w:val="0"/>
        <w:autoSpaceDN w:val="0"/>
        <w:adjustRightInd w:val="0"/>
        <w:rPr>
          <w:rFonts w:ascii="Candara" w:hAnsi="Candara" w:cs="Arial"/>
          <w:sz w:val="28"/>
          <w:szCs w:val="28"/>
        </w:rPr>
      </w:pPr>
      <w:r>
        <w:rPr>
          <w:rFonts w:ascii="Candara" w:hAnsi="Candara" w:cs="Arial"/>
          <w:b/>
          <w:bCs/>
          <w:sz w:val="28"/>
          <w:szCs w:val="28"/>
        </w:rPr>
        <w:t>A</w:t>
      </w:r>
      <w:r w:rsidRPr="004F69FC">
        <w:rPr>
          <w:rFonts w:ascii="Candara" w:hAnsi="Candara" w:cs="Arial"/>
          <w:b/>
          <w:bCs/>
          <w:sz w:val="28"/>
          <w:szCs w:val="28"/>
        </w:rPr>
        <w:t xml:space="preserve">) </w:t>
      </w:r>
      <w:r w:rsidRPr="004F69FC">
        <w:rPr>
          <w:rFonts w:ascii="Candara" w:hAnsi="Candara" w:cs="Arial"/>
          <w:sz w:val="28"/>
          <w:szCs w:val="28"/>
        </w:rPr>
        <w:t>Assess obstruction hazards and Terminate if insufficient</w:t>
      </w:r>
    </w:p>
    <w:p w:rsidR="00607B07" w:rsidRPr="004F69FC" w:rsidRDefault="00607B07" w:rsidP="00607B07">
      <w:pPr>
        <w:autoSpaceDE w:val="0"/>
        <w:autoSpaceDN w:val="0"/>
        <w:adjustRightInd w:val="0"/>
        <w:rPr>
          <w:rFonts w:ascii="Candara" w:hAnsi="Candara" w:cs="Arial"/>
          <w:sz w:val="28"/>
          <w:szCs w:val="28"/>
        </w:rPr>
      </w:pPr>
      <w:proofErr w:type="gramStart"/>
      <w:r w:rsidRPr="004F69FC">
        <w:rPr>
          <w:rFonts w:ascii="Candara" w:hAnsi="Candara" w:cs="Arial"/>
          <w:sz w:val="28"/>
          <w:szCs w:val="28"/>
        </w:rPr>
        <w:t>area</w:t>
      </w:r>
      <w:proofErr w:type="gramEnd"/>
      <w:r>
        <w:rPr>
          <w:rFonts w:ascii="Candara" w:hAnsi="Candara" w:cs="Arial"/>
          <w:sz w:val="28"/>
          <w:szCs w:val="28"/>
        </w:rPr>
        <w:t xml:space="preserve"> </w:t>
      </w:r>
      <w:r w:rsidRPr="004F69FC">
        <w:rPr>
          <w:rFonts w:ascii="Candara" w:hAnsi="Candara" w:cs="Arial"/>
          <w:sz w:val="28"/>
          <w:szCs w:val="28"/>
        </w:rPr>
        <w:t>available to safely launch and recover vehicle.</w:t>
      </w:r>
    </w:p>
    <w:p w:rsidR="00607B07" w:rsidRPr="004F69FC" w:rsidRDefault="00607B07" w:rsidP="00607B07">
      <w:pPr>
        <w:autoSpaceDE w:val="0"/>
        <w:autoSpaceDN w:val="0"/>
        <w:adjustRightInd w:val="0"/>
        <w:rPr>
          <w:rFonts w:ascii="Candara" w:hAnsi="Candara" w:cs="Arial"/>
          <w:sz w:val="28"/>
          <w:szCs w:val="28"/>
        </w:rPr>
      </w:pPr>
      <w:r>
        <w:rPr>
          <w:rFonts w:ascii="Candara" w:hAnsi="Candara" w:cs="Arial"/>
          <w:b/>
          <w:bCs/>
          <w:sz w:val="28"/>
          <w:szCs w:val="28"/>
        </w:rPr>
        <w:t>B</w:t>
      </w:r>
      <w:r w:rsidRPr="004F69FC">
        <w:rPr>
          <w:rFonts w:ascii="Candara" w:hAnsi="Candara" w:cs="Arial"/>
          <w:b/>
          <w:bCs/>
          <w:sz w:val="28"/>
          <w:szCs w:val="28"/>
        </w:rPr>
        <w:t xml:space="preserve">) </w:t>
      </w:r>
      <w:r w:rsidRPr="004F69FC">
        <w:rPr>
          <w:rFonts w:ascii="Candara" w:hAnsi="Candara" w:cs="Arial"/>
          <w:sz w:val="28"/>
          <w:szCs w:val="28"/>
        </w:rPr>
        <w:t>Operational proximity to pipeline and power lines,</w:t>
      </w:r>
    </w:p>
    <w:p w:rsidR="00607B07" w:rsidRPr="004F69FC" w:rsidRDefault="00607B07" w:rsidP="00607B07">
      <w:pPr>
        <w:autoSpaceDE w:val="0"/>
        <w:autoSpaceDN w:val="0"/>
        <w:adjustRightInd w:val="0"/>
        <w:rPr>
          <w:rFonts w:ascii="Candara" w:hAnsi="Candara" w:cs="Arial"/>
          <w:sz w:val="28"/>
          <w:szCs w:val="28"/>
        </w:rPr>
      </w:pPr>
      <w:proofErr w:type="gramStart"/>
      <w:r w:rsidRPr="004F69FC">
        <w:rPr>
          <w:rFonts w:ascii="Candara" w:hAnsi="Candara" w:cs="Arial"/>
          <w:sz w:val="28"/>
          <w:szCs w:val="28"/>
        </w:rPr>
        <w:t>specifically</w:t>
      </w:r>
      <w:proofErr w:type="gramEnd"/>
      <w:r w:rsidRPr="004F69FC">
        <w:rPr>
          <w:rFonts w:ascii="Candara" w:hAnsi="Candara" w:cs="Arial"/>
          <w:sz w:val="28"/>
          <w:szCs w:val="28"/>
        </w:rPr>
        <w:t xml:space="preserve"> related to the possibility of maintenance</w:t>
      </w:r>
    </w:p>
    <w:p w:rsidR="00607B07" w:rsidRPr="004F69FC" w:rsidRDefault="00607B07" w:rsidP="00607B07">
      <w:pPr>
        <w:autoSpaceDE w:val="0"/>
        <w:autoSpaceDN w:val="0"/>
        <w:adjustRightInd w:val="0"/>
        <w:rPr>
          <w:rFonts w:ascii="Candara" w:hAnsi="Candara" w:cs="Arial"/>
          <w:sz w:val="28"/>
          <w:szCs w:val="28"/>
        </w:rPr>
      </w:pPr>
      <w:proofErr w:type="gramStart"/>
      <w:r w:rsidRPr="004F69FC">
        <w:rPr>
          <w:rFonts w:ascii="Candara" w:hAnsi="Candara" w:cs="Arial"/>
          <w:sz w:val="28"/>
          <w:szCs w:val="28"/>
        </w:rPr>
        <w:t>flights</w:t>
      </w:r>
      <w:proofErr w:type="gramEnd"/>
      <w:r w:rsidRPr="004F69FC">
        <w:rPr>
          <w:rFonts w:ascii="Candara" w:hAnsi="Candara" w:cs="Arial"/>
          <w:sz w:val="28"/>
          <w:szCs w:val="28"/>
        </w:rPr>
        <w:t xml:space="preserve"> over these structures shall be considered prior to</w:t>
      </w:r>
    </w:p>
    <w:p w:rsidR="00607B07" w:rsidRPr="004F69FC" w:rsidRDefault="00607B07" w:rsidP="00607B07">
      <w:pPr>
        <w:autoSpaceDE w:val="0"/>
        <w:autoSpaceDN w:val="0"/>
        <w:adjustRightInd w:val="0"/>
        <w:rPr>
          <w:rFonts w:ascii="Candara" w:hAnsi="Candara" w:cs="Arial"/>
          <w:sz w:val="28"/>
          <w:szCs w:val="28"/>
        </w:rPr>
      </w:pPr>
      <w:proofErr w:type="gramStart"/>
      <w:r w:rsidRPr="004F69FC">
        <w:rPr>
          <w:rFonts w:ascii="Candara" w:hAnsi="Candara" w:cs="Arial"/>
          <w:sz w:val="28"/>
          <w:szCs w:val="28"/>
        </w:rPr>
        <w:t>flight</w:t>
      </w:r>
      <w:proofErr w:type="gramEnd"/>
      <w:r w:rsidRPr="004F69FC">
        <w:rPr>
          <w:rFonts w:ascii="Candara" w:hAnsi="Candara" w:cs="Arial"/>
          <w:sz w:val="28"/>
          <w:szCs w:val="28"/>
        </w:rPr>
        <w:t xml:space="preserve"> operations.</w:t>
      </w:r>
    </w:p>
    <w:p w:rsidR="00607B07" w:rsidRPr="004F69FC" w:rsidRDefault="00607B07" w:rsidP="00607B07">
      <w:pPr>
        <w:autoSpaceDE w:val="0"/>
        <w:autoSpaceDN w:val="0"/>
        <w:adjustRightInd w:val="0"/>
        <w:rPr>
          <w:rFonts w:ascii="Candara" w:hAnsi="Candara" w:cs="Arial"/>
          <w:sz w:val="28"/>
          <w:szCs w:val="28"/>
        </w:rPr>
      </w:pPr>
      <w:r>
        <w:rPr>
          <w:rFonts w:ascii="Candara" w:hAnsi="Candara" w:cs="Arial"/>
          <w:b/>
          <w:bCs/>
          <w:sz w:val="28"/>
          <w:szCs w:val="28"/>
        </w:rPr>
        <w:t>C</w:t>
      </w:r>
      <w:r w:rsidRPr="004F69FC">
        <w:rPr>
          <w:rFonts w:ascii="Candara" w:hAnsi="Candara" w:cs="Arial"/>
          <w:b/>
          <w:bCs/>
          <w:sz w:val="28"/>
          <w:szCs w:val="28"/>
        </w:rPr>
        <w:t xml:space="preserve">) </w:t>
      </w:r>
      <w:r w:rsidRPr="004F69FC">
        <w:rPr>
          <w:rFonts w:ascii="Candara" w:hAnsi="Candara" w:cs="Arial"/>
          <w:sz w:val="28"/>
          <w:szCs w:val="28"/>
        </w:rPr>
        <w:t>Appropriate precautions taken to avoid potential conflict</w:t>
      </w:r>
    </w:p>
    <w:p w:rsidR="00607B07" w:rsidRDefault="00607B07" w:rsidP="00607B07">
      <w:pPr>
        <w:autoSpaceDE w:val="0"/>
        <w:autoSpaceDN w:val="0"/>
        <w:adjustRightInd w:val="0"/>
        <w:rPr>
          <w:rFonts w:ascii="Candara" w:hAnsi="Candara" w:cs="Arial"/>
          <w:sz w:val="28"/>
          <w:szCs w:val="28"/>
        </w:rPr>
      </w:pPr>
      <w:proofErr w:type="gramStart"/>
      <w:r w:rsidRPr="004F69FC">
        <w:rPr>
          <w:rFonts w:ascii="Candara" w:hAnsi="Candara" w:cs="Arial"/>
          <w:sz w:val="28"/>
          <w:szCs w:val="28"/>
        </w:rPr>
        <w:t>with</w:t>
      </w:r>
      <w:proofErr w:type="gramEnd"/>
      <w:r w:rsidRPr="004F69FC">
        <w:rPr>
          <w:rFonts w:ascii="Candara" w:hAnsi="Candara" w:cs="Arial"/>
          <w:sz w:val="28"/>
          <w:szCs w:val="28"/>
        </w:rPr>
        <w:t xml:space="preserve"> passenger carrying aircraft.</w:t>
      </w:r>
    </w:p>
    <w:p w:rsidR="00607B07" w:rsidRPr="004F69FC" w:rsidRDefault="00607B07" w:rsidP="00607B07">
      <w:pPr>
        <w:autoSpaceDE w:val="0"/>
        <w:autoSpaceDN w:val="0"/>
        <w:adjustRightInd w:val="0"/>
        <w:rPr>
          <w:rFonts w:ascii="Candara" w:hAnsi="Candara" w:cs="Arial"/>
          <w:sz w:val="28"/>
          <w:szCs w:val="28"/>
        </w:rPr>
      </w:pPr>
      <w:r>
        <w:rPr>
          <w:rFonts w:ascii="Candara" w:hAnsi="Candara" w:cs="Arial"/>
          <w:b/>
          <w:bCs/>
          <w:sz w:val="28"/>
          <w:szCs w:val="28"/>
        </w:rPr>
        <w:t>D)</w:t>
      </w:r>
      <w:r w:rsidRPr="004F69FC">
        <w:rPr>
          <w:rFonts w:ascii="Candara" w:hAnsi="Candara" w:cs="Arial"/>
          <w:b/>
          <w:bCs/>
          <w:sz w:val="28"/>
          <w:szCs w:val="28"/>
        </w:rPr>
        <w:t xml:space="preserve"> </w:t>
      </w:r>
      <w:r w:rsidRPr="004F69FC">
        <w:rPr>
          <w:rFonts w:ascii="Candara" w:hAnsi="Candara" w:cs="Arial"/>
          <w:sz w:val="28"/>
          <w:szCs w:val="28"/>
        </w:rPr>
        <w:t>Operational proximity to unmonitored or private airport facilities</w:t>
      </w:r>
    </w:p>
    <w:p w:rsidR="00607B07" w:rsidRPr="004F69FC" w:rsidRDefault="00607B07" w:rsidP="00607B07">
      <w:pPr>
        <w:autoSpaceDE w:val="0"/>
        <w:autoSpaceDN w:val="0"/>
        <w:adjustRightInd w:val="0"/>
        <w:rPr>
          <w:rFonts w:ascii="Candara" w:hAnsi="Candara" w:cs="Arial"/>
          <w:sz w:val="28"/>
          <w:szCs w:val="28"/>
        </w:rPr>
      </w:pPr>
      <w:proofErr w:type="gramStart"/>
      <w:r w:rsidRPr="004F69FC">
        <w:rPr>
          <w:rFonts w:ascii="Candara" w:hAnsi="Candara" w:cs="Arial"/>
          <w:sz w:val="28"/>
          <w:szCs w:val="28"/>
        </w:rPr>
        <w:t>shall</w:t>
      </w:r>
      <w:proofErr w:type="gramEnd"/>
      <w:r w:rsidRPr="004F69FC">
        <w:rPr>
          <w:rFonts w:ascii="Candara" w:hAnsi="Candara" w:cs="Arial"/>
          <w:sz w:val="28"/>
          <w:szCs w:val="28"/>
        </w:rPr>
        <w:t xml:space="preserve"> be considered prior flight operations.</w:t>
      </w:r>
    </w:p>
    <w:p w:rsidR="00607B07" w:rsidRPr="004F69FC" w:rsidRDefault="00607B07" w:rsidP="00607B07">
      <w:pPr>
        <w:autoSpaceDE w:val="0"/>
        <w:autoSpaceDN w:val="0"/>
        <w:adjustRightInd w:val="0"/>
        <w:rPr>
          <w:rFonts w:ascii="Candara" w:hAnsi="Candara" w:cs="Arial"/>
          <w:sz w:val="28"/>
          <w:szCs w:val="28"/>
        </w:rPr>
      </w:pPr>
      <w:r>
        <w:rPr>
          <w:rFonts w:ascii="Candara" w:hAnsi="Candara" w:cs="Arial"/>
          <w:b/>
          <w:bCs/>
          <w:sz w:val="28"/>
          <w:szCs w:val="28"/>
        </w:rPr>
        <w:t>E</w:t>
      </w:r>
      <w:r w:rsidRPr="004F69FC">
        <w:rPr>
          <w:rFonts w:ascii="Candara" w:hAnsi="Candara" w:cs="Arial"/>
          <w:b/>
          <w:bCs/>
          <w:sz w:val="28"/>
          <w:szCs w:val="28"/>
        </w:rPr>
        <w:t xml:space="preserve">) </w:t>
      </w:r>
      <w:r w:rsidRPr="004F69FC">
        <w:rPr>
          <w:rFonts w:ascii="Candara" w:hAnsi="Candara" w:cs="Arial"/>
          <w:sz w:val="28"/>
          <w:szCs w:val="28"/>
        </w:rPr>
        <w:t>Appropriate precautions taken to avoid potential conflict</w:t>
      </w:r>
    </w:p>
    <w:p w:rsidR="00607B07" w:rsidRDefault="00607B07" w:rsidP="00607B07">
      <w:pPr>
        <w:autoSpaceDE w:val="0"/>
        <w:autoSpaceDN w:val="0"/>
        <w:adjustRightInd w:val="0"/>
        <w:rPr>
          <w:rFonts w:ascii="Candara" w:hAnsi="Candara" w:cs="Arial"/>
          <w:sz w:val="28"/>
          <w:szCs w:val="28"/>
        </w:rPr>
      </w:pPr>
      <w:proofErr w:type="gramStart"/>
      <w:r w:rsidRPr="004F69FC">
        <w:rPr>
          <w:rFonts w:ascii="Candara" w:hAnsi="Candara" w:cs="Arial"/>
          <w:sz w:val="28"/>
          <w:szCs w:val="28"/>
        </w:rPr>
        <w:t>with</w:t>
      </w:r>
      <w:proofErr w:type="gramEnd"/>
      <w:r w:rsidRPr="004F69FC">
        <w:rPr>
          <w:rFonts w:ascii="Candara" w:hAnsi="Candara" w:cs="Arial"/>
          <w:sz w:val="28"/>
          <w:szCs w:val="28"/>
        </w:rPr>
        <w:t xml:space="preserve"> passenger carrying aircraft.</w:t>
      </w:r>
    </w:p>
    <w:p w:rsidR="00607B07" w:rsidRPr="004F69FC" w:rsidRDefault="00607B07" w:rsidP="00607B07">
      <w:pPr>
        <w:autoSpaceDE w:val="0"/>
        <w:autoSpaceDN w:val="0"/>
        <w:adjustRightInd w:val="0"/>
        <w:rPr>
          <w:rFonts w:ascii="Candara" w:hAnsi="Candara" w:cs="Arial"/>
          <w:sz w:val="28"/>
          <w:szCs w:val="28"/>
        </w:rPr>
      </w:pPr>
    </w:p>
    <w:p w:rsidR="00607B07" w:rsidRPr="00CF78B8" w:rsidRDefault="00607B07" w:rsidP="00607B07">
      <w:pPr>
        <w:autoSpaceDE w:val="0"/>
        <w:autoSpaceDN w:val="0"/>
        <w:adjustRightInd w:val="0"/>
        <w:rPr>
          <w:rFonts w:ascii="Candara" w:hAnsi="Candara" w:cs="Arial"/>
          <w:sz w:val="28"/>
          <w:szCs w:val="28"/>
          <w:u w:val="single"/>
        </w:rPr>
      </w:pPr>
      <w:r>
        <w:rPr>
          <w:rFonts w:ascii="Candara" w:hAnsi="Candara" w:cs="Arial"/>
          <w:b/>
          <w:bCs/>
          <w:sz w:val="28"/>
          <w:szCs w:val="28"/>
        </w:rPr>
        <w:t>3</w:t>
      </w:r>
      <w:r w:rsidRPr="00CF78B8">
        <w:rPr>
          <w:rFonts w:ascii="Candara" w:hAnsi="Candara" w:cs="Arial"/>
          <w:b/>
          <w:bCs/>
          <w:sz w:val="28"/>
          <w:szCs w:val="28"/>
        </w:rPr>
        <w:t>)</w:t>
      </w:r>
      <w:r w:rsidRPr="00CF78B8">
        <w:rPr>
          <w:rFonts w:ascii="Candara" w:hAnsi="Candara" w:cs="Arial"/>
          <w:b/>
          <w:bCs/>
          <w:sz w:val="28"/>
          <w:szCs w:val="28"/>
          <w:u w:val="single"/>
        </w:rPr>
        <w:t xml:space="preserve"> </w:t>
      </w:r>
      <w:r w:rsidRPr="00CF78B8">
        <w:rPr>
          <w:rFonts w:ascii="Candara" w:hAnsi="Candara" w:cs="Arial"/>
          <w:sz w:val="28"/>
          <w:szCs w:val="28"/>
          <w:u w:val="single"/>
        </w:rPr>
        <w:t>On site assessment of weather: Operation terminated if weather</w:t>
      </w:r>
    </w:p>
    <w:p w:rsidR="00607B07" w:rsidRPr="00CF78B8" w:rsidRDefault="00607B07" w:rsidP="00607B07">
      <w:pPr>
        <w:autoSpaceDE w:val="0"/>
        <w:autoSpaceDN w:val="0"/>
        <w:adjustRightInd w:val="0"/>
        <w:rPr>
          <w:rFonts w:ascii="Candara" w:hAnsi="Candara" w:cs="Arial"/>
          <w:sz w:val="28"/>
          <w:szCs w:val="28"/>
          <w:u w:val="single"/>
        </w:rPr>
      </w:pPr>
      <w:proofErr w:type="gramStart"/>
      <w:r w:rsidRPr="00CF78B8">
        <w:rPr>
          <w:rFonts w:ascii="Candara" w:hAnsi="Candara" w:cs="Arial"/>
          <w:sz w:val="28"/>
          <w:szCs w:val="28"/>
          <w:u w:val="single"/>
        </w:rPr>
        <w:t>conditions</w:t>
      </w:r>
      <w:proofErr w:type="gramEnd"/>
      <w:r w:rsidRPr="00CF78B8">
        <w:rPr>
          <w:rFonts w:ascii="Candara" w:hAnsi="Candara" w:cs="Arial"/>
          <w:sz w:val="28"/>
          <w:szCs w:val="28"/>
          <w:u w:val="single"/>
        </w:rPr>
        <w:t xml:space="preserve"> do not meet minimum requirements of:</w:t>
      </w:r>
    </w:p>
    <w:p w:rsidR="00607B07" w:rsidRPr="004F69FC" w:rsidRDefault="00607B07" w:rsidP="00607B07">
      <w:pPr>
        <w:autoSpaceDE w:val="0"/>
        <w:autoSpaceDN w:val="0"/>
        <w:adjustRightInd w:val="0"/>
        <w:rPr>
          <w:rFonts w:ascii="Candara" w:hAnsi="Candara" w:cs="Arial"/>
          <w:sz w:val="28"/>
          <w:szCs w:val="28"/>
        </w:rPr>
      </w:pPr>
      <w:r>
        <w:rPr>
          <w:rFonts w:ascii="Candara" w:hAnsi="Candara" w:cs="Arial"/>
          <w:b/>
          <w:bCs/>
          <w:sz w:val="28"/>
          <w:szCs w:val="28"/>
        </w:rPr>
        <w:t>A</w:t>
      </w:r>
      <w:r w:rsidRPr="004F69FC">
        <w:rPr>
          <w:rFonts w:ascii="Candara" w:hAnsi="Candara" w:cs="Arial"/>
          <w:b/>
          <w:bCs/>
          <w:sz w:val="28"/>
          <w:szCs w:val="28"/>
        </w:rPr>
        <w:t xml:space="preserve">) </w:t>
      </w:r>
      <w:r>
        <w:rPr>
          <w:rFonts w:ascii="Candara" w:hAnsi="Candara" w:cs="Arial"/>
          <w:sz w:val="28"/>
          <w:szCs w:val="28"/>
        </w:rPr>
        <w:t>Wind exceeds 15Kts</w:t>
      </w:r>
    </w:p>
    <w:p w:rsidR="00607B07" w:rsidRDefault="00607B07" w:rsidP="00607B07">
      <w:pPr>
        <w:autoSpaceDE w:val="0"/>
        <w:autoSpaceDN w:val="0"/>
        <w:adjustRightInd w:val="0"/>
        <w:rPr>
          <w:rFonts w:ascii="Candara" w:hAnsi="Candara" w:cs="Arial"/>
          <w:sz w:val="28"/>
          <w:szCs w:val="28"/>
        </w:rPr>
      </w:pPr>
      <w:r>
        <w:rPr>
          <w:rFonts w:ascii="Candara" w:hAnsi="Candara" w:cs="Arial"/>
          <w:b/>
          <w:bCs/>
          <w:sz w:val="28"/>
          <w:szCs w:val="28"/>
        </w:rPr>
        <w:t>B</w:t>
      </w:r>
      <w:r w:rsidRPr="004F69FC">
        <w:rPr>
          <w:rFonts w:ascii="Candara" w:hAnsi="Candara" w:cs="Arial"/>
          <w:b/>
          <w:bCs/>
          <w:sz w:val="28"/>
          <w:szCs w:val="28"/>
        </w:rPr>
        <w:t xml:space="preserve">) </w:t>
      </w:r>
      <w:r>
        <w:rPr>
          <w:rFonts w:ascii="Candara" w:hAnsi="Candara" w:cs="Arial"/>
          <w:sz w:val="28"/>
          <w:szCs w:val="28"/>
        </w:rPr>
        <w:t xml:space="preserve">VMC weather minima </w:t>
      </w:r>
    </w:p>
    <w:p w:rsidR="00607B07" w:rsidRPr="004F69FC" w:rsidRDefault="00607B07" w:rsidP="00607B07">
      <w:pPr>
        <w:autoSpaceDE w:val="0"/>
        <w:autoSpaceDN w:val="0"/>
        <w:adjustRightInd w:val="0"/>
        <w:rPr>
          <w:rFonts w:ascii="Candara" w:hAnsi="Candara" w:cs="Arial"/>
          <w:sz w:val="28"/>
          <w:szCs w:val="28"/>
        </w:rPr>
      </w:pPr>
    </w:p>
    <w:p w:rsidR="00607B07" w:rsidRPr="00CF78B8" w:rsidRDefault="00607B07" w:rsidP="00607B07">
      <w:pPr>
        <w:autoSpaceDE w:val="0"/>
        <w:autoSpaceDN w:val="0"/>
        <w:adjustRightInd w:val="0"/>
        <w:rPr>
          <w:rFonts w:ascii="Candara" w:hAnsi="Candara" w:cs="Arial"/>
          <w:sz w:val="28"/>
          <w:szCs w:val="28"/>
          <w:u w:val="single"/>
        </w:rPr>
      </w:pPr>
      <w:r>
        <w:rPr>
          <w:rFonts w:ascii="Candara" w:hAnsi="Candara" w:cs="Arial"/>
          <w:b/>
          <w:bCs/>
          <w:sz w:val="28"/>
          <w:szCs w:val="28"/>
        </w:rPr>
        <w:t>4)</w:t>
      </w:r>
      <w:r w:rsidRPr="004F69FC">
        <w:rPr>
          <w:rFonts w:ascii="Candara" w:hAnsi="Candara" w:cs="Arial"/>
          <w:b/>
          <w:bCs/>
          <w:sz w:val="28"/>
          <w:szCs w:val="28"/>
        </w:rPr>
        <w:t xml:space="preserve"> </w:t>
      </w:r>
      <w:r w:rsidRPr="00CF78B8">
        <w:rPr>
          <w:rFonts w:ascii="Candara" w:hAnsi="Candara" w:cs="Arial"/>
          <w:sz w:val="28"/>
          <w:szCs w:val="28"/>
          <w:u w:val="single"/>
        </w:rPr>
        <w:t>Assembly and complete structural and system functions check;</w:t>
      </w:r>
    </w:p>
    <w:p w:rsidR="00607B07" w:rsidRPr="004F69FC" w:rsidRDefault="00607B07" w:rsidP="00607B07">
      <w:pPr>
        <w:autoSpaceDE w:val="0"/>
        <w:autoSpaceDN w:val="0"/>
        <w:adjustRightInd w:val="0"/>
        <w:rPr>
          <w:rFonts w:ascii="Candara" w:hAnsi="Candara" w:cs="Arial"/>
          <w:sz w:val="28"/>
          <w:szCs w:val="28"/>
        </w:rPr>
      </w:pPr>
      <w:r>
        <w:rPr>
          <w:rFonts w:ascii="Candara" w:hAnsi="Candara" w:cs="Arial"/>
          <w:b/>
          <w:bCs/>
          <w:sz w:val="28"/>
          <w:szCs w:val="28"/>
        </w:rPr>
        <w:t>A</w:t>
      </w:r>
      <w:r w:rsidRPr="004F69FC">
        <w:rPr>
          <w:rFonts w:ascii="Candara" w:hAnsi="Candara" w:cs="Arial"/>
          <w:b/>
          <w:bCs/>
          <w:sz w:val="28"/>
          <w:szCs w:val="28"/>
        </w:rPr>
        <w:t xml:space="preserve">) </w:t>
      </w:r>
      <w:r w:rsidRPr="004F69FC">
        <w:rPr>
          <w:rFonts w:ascii="Candara" w:hAnsi="Candara" w:cs="Arial"/>
          <w:sz w:val="28"/>
          <w:szCs w:val="28"/>
        </w:rPr>
        <w:t>Checks completed as per manufacturers specifications.</w:t>
      </w:r>
    </w:p>
    <w:p w:rsidR="00607B07" w:rsidRPr="004F69FC" w:rsidRDefault="00607B07" w:rsidP="00607B07">
      <w:pPr>
        <w:autoSpaceDE w:val="0"/>
        <w:autoSpaceDN w:val="0"/>
        <w:adjustRightInd w:val="0"/>
        <w:rPr>
          <w:rFonts w:ascii="Candara" w:hAnsi="Candara" w:cs="Arial"/>
          <w:sz w:val="28"/>
          <w:szCs w:val="28"/>
        </w:rPr>
      </w:pPr>
      <w:r>
        <w:rPr>
          <w:rFonts w:ascii="Candara" w:hAnsi="Candara" w:cs="Arial"/>
          <w:b/>
          <w:bCs/>
          <w:sz w:val="28"/>
          <w:szCs w:val="28"/>
        </w:rPr>
        <w:t>B</w:t>
      </w:r>
      <w:r w:rsidRPr="004F69FC">
        <w:rPr>
          <w:rFonts w:ascii="Candara" w:hAnsi="Candara" w:cs="Arial"/>
          <w:b/>
          <w:bCs/>
          <w:sz w:val="28"/>
          <w:szCs w:val="28"/>
        </w:rPr>
        <w:t xml:space="preserve">) </w:t>
      </w:r>
      <w:r w:rsidRPr="004F69FC">
        <w:rPr>
          <w:rFonts w:ascii="Candara" w:hAnsi="Candara" w:cs="Arial"/>
          <w:sz w:val="28"/>
          <w:szCs w:val="28"/>
        </w:rPr>
        <w:t>Operation terminated if any structural or control defects</w:t>
      </w:r>
      <w:r>
        <w:rPr>
          <w:rFonts w:ascii="Candara" w:hAnsi="Candara" w:cs="Arial"/>
          <w:sz w:val="28"/>
          <w:szCs w:val="28"/>
        </w:rPr>
        <w:t xml:space="preserve"> are</w:t>
      </w:r>
    </w:p>
    <w:p w:rsidR="00607B07" w:rsidRDefault="00607B07" w:rsidP="00607B07">
      <w:pPr>
        <w:rPr>
          <w:rFonts w:ascii="Candara" w:hAnsi="Candara" w:cs="Arial"/>
          <w:sz w:val="28"/>
          <w:szCs w:val="28"/>
        </w:rPr>
      </w:pPr>
      <w:proofErr w:type="gramStart"/>
      <w:r w:rsidRPr="004F69FC">
        <w:rPr>
          <w:rFonts w:ascii="Candara" w:hAnsi="Candara" w:cs="Arial"/>
          <w:sz w:val="28"/>
          <w:szCs w:val="28"/>
        </w:rPr>
        <w:t>identified</w:t>
      </w:r>
      <w:proofErr w:type="gramEnd"/>
      <w:r w:rsidRPr="004F69FC">
        <w:rPr>
          <w:rFonts w:ascii="Candara" w:hAnsi="Candara" w:cs="Arial"/>
          <w:sz w:val="28"/>
          <w:szCs w:val="28"/>
        </w:rPr>
        <w:t>.</w:t>
      </w:r>
    </w:p>
    <w:p w:rsidR="00607B07" w:rsidRPr="004F69FC" w:rsidRDefault="00607B07" w:rsidP="00607B07">
      <w:pPr>
        <w:rPr>
          <w:rFonts w:ascii="Candara" w:hAnsi="Candara" w:cs="Arial"/>
          <w:sz w:val="28"/>
          <w:szCs w:val="28"/>
        </w:rPr>
      </w:pPr>
    </w:p>
    <w:p w:rsidR="00607B07" w:rsidRPr="004F69FC" w:rsidRDefault="00607B07" w:rsidP="00607B07">
      <w:pPr>
        <w:autoSpaceDE w:val="0"/>
        <w:autoSpaceDN w:val="0"/>
        <w:adjustRightInd w:val="0"/>
        <w:rPr>
          <w:rFonts w:ascii="Candara" w:hAnsi="Candara" w:cs="Arial"/>
          <w:color w:val="000000"/>
          <w:sz w:val="28"/>
          <w:szCs w:val="28"/>
        </w:rPr>
      </w:pPr>
      <w:r>
        <w:rPr>
          <w:rFonts w:ascii="Candara" w:hAnsi="Candara" w:cs="Arial"/>
          <w:b/>
          <w:bCs/>
          <w:color w:val="000000"/>
          <w:sz w:val="28"/>
          <w:szCs w:val="28"/>
        </w:rPr>
        <w:t>5)</w:t>
      </w:r>
      <w:r w:rsidRPr="004F69FC">
        <w:rPr>
          <w:rFonts w:ascii="Candara" w:hAnsi="Candara" w:cs="Arial"/>
          <w:b/>
          <w:bCs/>
          <w:color w:val="000000"/>
          <w:sz w:val="28"/>
          <w:szCs w:val="28"/>
        </w:rPr>
        <w:t xml:space="preserve">. </w:t>
      </w:r>
      <w:r w:rsidRPr="00CF78B8">
        <w:rPr>
          <w:rFonts w:ascii="Candara" w:hAnsi="Candara" w:cs="Arial"/>
          <w:color w:val="000000"/>
          <w:sz w:val="28"/>
          <w:szCs w:val="28"/>
          <w:u w:val="single"/>
        </w:rPr>
        <w:t>Test / Training Flight Procedure:</w:t>
      </w:r>
    </w:p>
    <w:p w:rsidR="00607B07" w:rsidRPr="004F69FC" w:rsidRDefault="00607B07" w:rsidP="00607B07">
      <w:pPr>
        <w:autoSpaceDE w:val="0"/>
        <w:autoSpaceDN w:val="0"/>
        <w:adjustRightInd w:val="0"/>
        <w:rPr>
          <w:rFonts w:ascii="Candara" w:hAnsi="Candara" w:cs="Arial"/>
          <w:color w:val="000000"/>
          <w:sz w:val="28"/>
          <w:szCs w:val="28"/>
        </w:rPr>
      </w:pPr>
      <w:r>
        <w:rPr>
          <w:rFonts w:ascii="Candara" w:hAnsi="Candara" w:cs="Arial"/>
          <w:b/>
          <w:bCs/>
          <w:color w:val="000000"/>
          <w:sz w:val="28"/>
          <w:szCs w:val="28"/>
        </w:rPr>
        <w:t>A)</w:t>
      </w:r>
      <w:r w:rsidRPr="004F69FC">
        <w:rPr>
          <w:rFonts w:ascii="Candara" w:hAnsi="Candara" w:cs="Arial"/>
          <w:b/>
          <w:bCs/>
          <w:color w:val="000000"/>
          <w:sz w:val="28"/>
          <w:szCs w:val="28"/>
        </w:rPr>
        <w:t xml:space="preserve"> </w:t>
      </w:r>
      <w:r w:rsidRPr="004F69FC">
        <w:rPr>
          <w:rFonts w:ascii="Candara" w:hAnsi="Candara" w:cs="Arial"/>
          <w:color w:val="000000"/>
          <w:sz w:val="28"/>
          <w:szCs w:val="28"/>
        </w:rPr>
        <w:t>Site assessment to ensure minimum requirements met.</w:t>
      </w:r>
    </w:p>
    <w:p w:rsidR="00607B07" w:rsidRPr="004F69FC" w:rsidRDefault="00607B07" w:rsidP="00607B07">
      <w:pPr>
        <w:autoSpaceDE w:val="0"/>
        <w:autoSpaceDN w:val="0"/>
        <w:adjustRightInd w:val="0"/>
        <w:rPr>
          <w:rFonts w:ascii="Candara" w:hAnsi="Candara" w:cs="Arial"/>
          <w:color w:val="000000"/>
          <w:sz w:val="28"/>
          <w:szCs w:val="28"/>
        </w:rPr>
      </w:pPr>
      <w:r>
        <w:rPr>
          <w:rFonts w:ascii="Candara" w:hAnsi="Candara" w:cs="Arial"/>
          <w:b/>
          <w:bCs/>
          <w:color w:val="000000"/>
          <w:sz w:val="28"/>
          <w:szCs w:val="28"/>
        </w:rPr>
        <w:t>B)</w:t>
      </w:r>
      <w:r w:rsidRPr="004F69FC">
        <w:rPr>
          <w:rFonts w:ascii="Candara" w:hAnsi="Candara" w:cs="Arial"/>
          <w:b/>
          <w:bCs/>
          <w:color w:val="000000"/>
          <w:sz w:val="28"/>
          <w:szCs w:val="28"/>
        </w:rPr>
        <w:t xml:space="preserve"> </w:t>
      </w:r>
      <w:r w:rsidRPr="004F69FC">
        <w:rPr>
          <w:rFonts w:ascii="Candara" w:hAnsi="Candara" w:cs="Arial"/>
          <w:color w:val="000000"/>
          <w:sz w:val="28"/>
          <w:szCs w:val="28"/>
        </w:rPr>
        <w:t>On site assessment of weather; Operation terminated if weather</w:t>
      </w:r>
    </w:p>
    <w:p w:rsidR="00607B07" w:rsidRPr="004F69FC" w:rsidRDefault="00607B07" w:rsidP="00607B07">
      <w:pPr>
        <w:autoSpaceDE w:val="0"/>
        <w:autoSpaceDN w:val="0"/>
        <w:adjustRightInd w:val="0"/>
        <w:rPr>
          <w:rFonts w:ascii="Candara" w:hAnsi="Candara" w:cs="Arial"/>
          <w:color w:val="000000"/>
          <w:sz w:val="28"/>
          <w:szCs w:val="28"/>
        </w:rPr>
      </w:pPr>
      <w:proofErr w:type="gramStart"/>
      <w:r w:rsidRPr="004F69FC">
        <w:rPr>
          <w:rFonts w:ascii="Candara" w:hAnsi="Candara" w:cs="Arial"/>
          <w:color w:val="000000"/>
          <w:sz w:val="28"/>
          <w:szCs w:val="28"/>
        </w:rPr>
        <w:t>conditions</w:t>
      </w:r>
      <w:proofErr w:type="gramEnd"/>
      <w:r w:rsidRPr="004F69FC">
        <w:rPr>
          <w:rFonts w:ascii="Candara" w:hAnsi="Candara" w:cs="Arial"/>
          <w:color w:val="000000"/>
          <w:sz w:val="28"/>
          <w:szCs w:val="28"/>
        </w:rPr>
        <w:t xml:space="preserve"> do not meet minimum requirements of:</w:t>
      </w:r>
    </w:p>
    <w:p w:rsidR="00607B07" w:rsidRPr="004F69FC" w:rsidRDefault="00607B07" w:rsidP="00607B07">
      <w:pPr>
        <w:autoSpaceDE w:val="0"/>
        <w:autoSpaceDN w:val="0"/>
        <w:adjustRightInd w:val="0"/>
        <w:rPr>
          <w:rFonts w:ascii="Candara" w:hAnsi="Candara" w:cs="Arial"/>
          <w:color w:val="000000"/>
          <w:sz w:val="28"/>
          <w:szCs w:val="28"/>
        </w:rPr>
      </w:pPr>
      <w:r>
        <w:rPr>
          <w:rFonts w:ascii="Candara" w:hAnsi="Candara" w:cs="Arial"/>
          <w:b/>
          <w:bCs/>
          <w:color w:val="000000"/>
          <w:sz w:val="28"/>
          <w:szCs w:val="28"/>
        </w:rPr>
        <w:t>C</w:t>
      </w:r>
      <w:r w:rsidRPr="004F69FC">
        <w:rPr>
          <w:rFonts w:ascii="Candara" w:hAnsi="Candara" w:cs="Arial"/>
          <w:b/>
          <w:bCs/>
          <w:color w:val="000000"/>
          <w:sz w:val="28"/>
          <w:szCs w:val="28"/>
        </w:rPr>
        <w:t xml:space="preserve">) </w:t>
      </w:r>
      <w:r>
        <w:rPr>
          <w:rFonts w:ascii="Candara" w:hAnsi="Candara" w:cs="Arial"/>
          <w:color w:val="000000"/>
          <w:sz w:val="28"/>
          <w:szCs w:val="28"/>
        </w:rPr>
        <w:t>Wind exceeds 15Kts</w:t>
      </w:r>
    </w:p>
    <w:p w:rsidR="00607B07" w:rsidRDefault="00607B07" w:rsidP="00607B07">
      <w:pPr>
        <w:autoSpaceDE w:val="0"/>
        <w:autoSpaceDN w:val="0"/>
        <w:adjustRightInd w:val="0"/>
        <w:rPr>
          <w:rFonts w:ascii="Candara" w:hAnsi="Candara" w:cs="Arial"/>
          <w:color w:val="000000"/>
          <w:sz w:val="28"/>
          <w:szCs w:val="28"/>
        </w:rPr>
      </w:pPr>
      <w:r>
        <w:rPr>
          <w:rFonts w:ascii="Candara" w:hAnsi="Candara" w:cs="Arial"/>
          <w:b/>
          <w:bCs/>
          <w:color w:val="000000"/>
          <w:sz w:val="28"/>
          <w:szCs w:val="28"/>
        </w:rPr>
        <w:t>D</w:t>
      </w:r>
      <w:r w:rsidRPr="004F69FC">
        <w:rPr>
          <w:rFonts w:ascii="Candara" w:hAnsi="Candara" w:cs="Arial"/>
          <w:b/>
          <w:bCs/>
          <w:color w:val="000000"/>
          <w:sz w:val="28"/>
          <w:szCs w:val="28"/>
        </w:rPr>
        <w:t xml:space="preserve">) </w:t>
      </w:r>
      <w:r>
        <w:rPr>
          <w:rFonts w:ascii="Candara" w:hAnsi="Candara" w:cs="Arial"/>
          <w:color w:val="000000"/>
          <w:sz w:val="28"/>
          <w:szCs w:val="28"/>
        </w:rPr>
        <w:t xml:space="preserve">VMC Weather Minima </w:t>
      </w:r>
    </w:p>
    <w:p w:rsidR="00112D64" w:rsidRDefault="004B4C41"/>
    <w:sectPr w:rsidR="00112D64" w:rsidSect="00A05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D23D83"/>
    <w:multiLevelType w:val="hybridMultilevel"/>
    <w:tmpl w:val="1F64C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B07"/>
    <w:rsid w:val="00056FA4"/>
    <w:rsid w:val="00192BDB"/>
    <w:rsid w:val="004B4C41"/>
    <w:rsid w:val="00565A56"/>
    <w:rsid w:val="00607B07"/>
    <w:rsid w:val="007A1F1C"/>
    <w:rsid w:val="00942211"/>
    <w:rsid w:val="00A05C4E"/>
    <w:rsid w:val="00B33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B07"/>
    <w:pPr>
      <w:spacing w:after="0" w:line="240" w:lineRule="auto"/>
    </w:pPr>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7B0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B07"/>
    <w:pPr>
      <w:spacing w:after="0" w:line="240" w:lineRule="auto"/>
    </w:pPr>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7B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502</Words>
  <Characters>2863</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Seattle Police Department</Company>
  <LinksUpToDate>false</LinksUpToDate>
  <CharactersWithSpaces>3359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haverkk</dc:creator>
  <cp:keywords/>
  <dc:description/>
  <cp:lastModifiedBy>Nicole L Hartman</cp:lastModifiedBy>
  <cp:revision>2</cp:revision>
  <dcterms:created xsi:type="dcterms:W3CDTF">2012-03-05T17:18:00Z</dcterms:created>
  <dcterms:modified xsi:type="dcterms:W3CDTF">2012-03-05T17:18:00Z</dcterms:modified>
</cp:coreProperties>
</file>